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-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8931"/>
        <w:gridCol w:w="709"/>
        <w:gridCol w:w="567"/>
        <w:gridCol w:w="567"/>
        <w:gridCol w:w="425"/>
      </w:tblGrid>
      <w:tr w:rsidR="00DE763F" w:rsidRPr="00FD4A58" w:rsidTr="00807AE7">
        <w:trPr>
          <w:cantSplit/>
        </w:trPr>
        <w:tc>
          <w:tcPr>
            <w:tcW w:w="11482" w:type="dxa"/>
            <w:gridSpan w:val="6"/>
            <w:tcBorders>
              <w:bottom w:val="single" w:sz="4" w:space="0" w:color="auto"/>
            </w:tcBorders>
          </w:tcPr>
          <w:p w:rsidR="00C64A8E" w:rsidRPr="00FD4A58" w:rsidRDefault="00DE763F" w:rsidP="00B31266">
            <w:pPr>
              <w:pStyle w:val="Titre"/>
              <w:rPr>
                <w:b w:val="0"/>
                <w:sz w:val="24"/>
              </w:rPr>
            </w:pPr>
            <w:r w:rsidRPr="00FD4A58">
              <w:rPr>
                <w:sz w:val="24"/>
              </w:rPr>
              <w:t>Q  Sort</w:t>
            </w:r>
            <w:r w:rsidR="00C64A8E" w:rsidRPr="00FD4A58">
              <w:rPr>
                <w:b w:val="0"/>
                <w:sz w:val="24"/>
              </w:rPr>
              <w:t xml:space="preserve">  </w:t>
            </w:r>
          </w:p>
          <w:p w:rsidR="00C64A8E" w:rsidRDefault="00526824" w:rsidP="000B40D2">
            <w:pPr>
              <w:pStyle w:val="Titre"/>
              <w:rPr>
                <w:b w:val="0"/>
                <w:sz w:val="24"/>
              </w:rPr>
            </w:pPr>
            <w:r w:rsidRPr="00FD4A58">
              <w:rPr>
                <w:b w:val="0"/>
                <w:sz w:val="24"/>
              </w:rPr>
              <w:t xml:space="preserve"> </w:t>
            </w:r>
            <w:r w:rsidR="000B40D2" w:rsidRPr="00FD4A58">
              <w:rPr>
                <w:b w:val="0"/>
                <w:sz w:val="24"/>
              </w:rPr>
              <w:t>Agriculture – Commerce et politiques agricoles</w:t>
            </w:r>
          </w:p>
          <w:p w:rsidR="0097377A" w:rsidRPr="0097377A" w:rsidRDefault="0097377A" w:rsidP="0097377A">
            <w:pPr>
              <w:pStyle w:val="Sous-titre"/>
              <w:jc w:val="center"/>
            </w:pPr>
            <w:r>
              <w:t>Film les dépossédés</w:t>
            </w:r>
          </w:p>
          <w:p w:rsidR="00DE763F" w:rsidRPr="00FD4A58" w:rsidRDefault="00DE763F" w:rsidP="00B31266">
            <w:pPr>
              <w:jc w:val="center"/>
            </w:pPr>
          </w:p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pPr>
              <w:rPr>
                <w:i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1" w:rsidRPr="00FD4A58" w:rsidRDefault="00DE763F" w:rsidP="00B31266">
            <w:pPr>
              <w:ind w:right="-261"/>
              <w:rPr>
                <w:i/>
              </w:rPr>
            </w:pPr>
            <w:r w:rsidRPr="00FD4A58">
              <w:rPr>
                <w:i/>
              </w:rPr>
              <w:t>Moi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pPr>
              <w:ind w:right="-261"/>
              <w:rPr>
                <w:i/>
              </w:rPr>
            </w:pPr>
            <w:r w:rsidRPr="00FD4A58">
              <w:rPr>
                <w:i/>
              </w:rPr>
              <w:t>Le groupe</w:t>
            </w:r>
          </w:p>
          <w:p w:rsidR="005C1E51" w:rsidRPr="00FD4A58" w:rsidRDefault="005C1E51" w:rsidP="00B31266">
            <w:pPr>
              <w:ind w:right="-261"/>
              <w:rPr>
                <w:i/>
              </w:rPr>
            </w:pPr>
          </w:p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E763F" w:rsidRPr="00FD4A58" w:rsidRDefault="00DE763F" w:rsidP="00B31266"/>
        </w:tc>
        <w:tc>
          <w:tcPr>
            <w:tcW w:w="89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4A8E" w:rsidRPr="00FD4A58" w:rsidRDefault="00C64A8E" w:rsidP="00807A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>
            <w:pPr>
              <w:jc w:val="center"/>
            </w:pPr>
            <w:r w:rsidRPr="00FD4A58">
              <w:t>Vrai</w:t>
            </w:r>
          </w:p>
          <w:p w:rsidR="00DE763F" w:rsidRPr="00FD4A58" w:rsidRDefault="00DE763F" w:rsidP="00B31266">
            <w:pPr>
              <w:jc w:val="center"/>
            </w:pPr>
            <w:r w:rsidRPr="00FD4A58"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>
            <w:pPr>
              <w:ind w:right="-261"/>
            </w:pPr>
            <w:r w:rsidRPr="00FD4A58">
              <w:t>Faux</w:t>
            </w:r>
          </w:p>
          <w:p w:rsidR="00DE763F" w:rsidRPr="00FD4A58" w:rsidRDefault="00DE763F" w:rsidP="00B31266">
            <w:pPr>
              <w:ind w:right="-261"/>
              <w:jc w:val="center"/>
            </w:pPr>
            <w:r w:rsidRPr="00FD4A58"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>
            <w:pPr>
              <w:jc w:val="center"/>
            </w:pPr>
            <w:r w:rsidRPr="00FD4A58">
              <w:t>Vrai</w:t>
            </w:r>
          </w:p>
          <w:p w:rsidR="00DE763F" w:rsidRPr="00FD4A58" w:rsidRDefault="00DE763F" w:rsidP="00B31266">
            <w:pPr>
              <w:jc w:val="center"/>
            </w:pPr>
            <w:r w:rsidRPr="00FD4A58">
              <w:t>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>
            <w:pPr>
              <w:ind w:right="-261"/>
            </w:pPr>
            <w:r w:rsidRPr="00FD4A58">
              <w:t>Faux</w:t>
            </w:r>
          </w:p>
          <w:p w:rsidR="00DE763F" w:rsidRPr="00FD4A58" w:rsidRDefault="00DE763F" w:rsidP="00B31266">
            <w:pPr>
              <w:ind w:right="-261"/>
              <w:jc w:val="center"/>
            </w:pPr>
            <w:r w:rsidRPr="00FD4A58">
              <w:t>?</w:t>
            </w:r>
          </w:p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:rsidR="00DE763F" w:rsidRPr="00FD4A58" w:rsidRDefault="00DE763F" w:rsidP="00B31266">
            <w:r w:rsidRPr="00FD4A58">
              <w:t>1</w:t>
            </w:r>
          </w:p>
        </w:tc>
        <w:tc>
          <w:tcPr>
            <w:tcW w:w="8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AE7" w:rsidRPr="00FD4A58" w:rsidRDefault="000B40D2" w:rsidP="0097377A">
            <w:pPr>
              <w:suppressAutoHyphens w:val="0"/>
              <w:rPr>
                <w:lang w:eastAsia="fr-FR"/>
              </w:rPr>
            </w:pPr>
            <w:r w:rsidRPr="00867CDB">
              <w:rPr>
                <w:lang w:eastAsia="fr-FR"/>
              </w:rPr>
              <w:t>La Chine</w:t>
            </w:r>
            <w:r w:rsidRPr="00867CDB">
              <w:rPr>
                <w:lang w:eastAsia="fr-FR"/>
              </w:rPr>
              <w:t xml:space="preserve"> </w:t>
            </w:r>
            <w:r w:rsidR="0097377A">
              <w:rPr>
                <w:lang w:eastAsia="fr-FR"/>
              </w:rPr>
              <w:t xml:space="preserve">et l’Inde </w:t>
            </w:r>
            <w:r w:rsidRPr="00867CDB">
              <w:rPr>
                <w:lang w:eastAsia="fr-FR"/>
              </w:rPr>
              <w:t>doi</w:t>
            </w:r>
            <w:r w:rsidR="0097377A">
              <w:rPr>
                <w:lang w:eastAsia="fr-FR"/>
              </w:rPr>
              <w:t>ven</w:t>
            </w:r>
            <w:r w:rsidRPr="00867CDB">
              <w:rPr>
                <w:lang w:eastAsia="fr-FR"/>
              </w:rPr>
              <w:t xml:space="preserve">t investir dans des terres à l’étranger pour satisfaire </w:t>
            </w:r>
            <w:r w:rsidR="0097377A">
              <w:rPr>
                <w:lang w:eastAsia="fr-FR"/>
              </w:rPr>
              <w:t>leur</w:t>
            </w:r>
            <w:r w:rsidRPr="00867CDB">
              <w:rPr>
                <w:lang w:eastAsia="fr-FR"/>
              </w:rPr>
              <w:t xml:space="preserve"> </w:t>
            </w:r>
            <w:r w:rsidR="00867CDB">
              <w:rPr>
                <w:lang w:eastAsia="fr-FR"/>
              </w:rPr>
              <w:t>souveraineté</w:t>
            </w:r>
            <w:r w:rsidRPr="00867CDB">
              <w:rPr>
                <w:lang w:eastAsia="fr-FR"/>
              </w:rPr>
              <w:t xml:space="preserve"> alimentaire</w:t>
            </w:r>
            <w:r w:rsidRPr="00FD4A58">
              <w:rPr>
                <w:lang w:eastAsia="fr-FR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>
            <w:pPr>
              <w:rPr>
                <w:color w:val="000000"/>
                <w:lang w:eastAsia="fr-FR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>
            <w:pPr>
              <w:rPr>
                <w:color w:val="000000"/>
                <w:lang w:eastAsia="fr-FR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>
            <w:pPr>
              <w:rPr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>
            <w:pPr>
              <w:rPr>
                <w:color w:val="000000"/>
                <w:lang w:eastAsia="fr-FR"/>
              </w:rPr>
            </w:pPr>
          </w:p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:rsidR="00DE763F" w:rsidRPr="00FD4A58" w:rsidRDefault="00DE763F" w:rsidP="00B31266">
            <w:r w:rsidRPr="00FD4A58">
              <w:t>2</w:t>
            </w:r>
          </w:p>
        </w:tc>
        <w:tc>
          <w:tcPr>
            <w:tcW w:w="8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867CDB" w:rsidP="00867CDB">
            <w:pPr>
              <w:suppressAutoHyphens w:val="0"/>
              <w:rPr>
                <w:lang w:eastAsia="fr-FR"/>
              </w:rPr>
            </w:pPr>
            <w:r>
              <w:rPr>
                <w:lang w:eastAsia="fr-FR"/>
              </w:rPr>
              <w:t>Un</w:t>
            </w:r>
            <w:r w:rsidR="000B40D2" w:rsidRPr="00867CDB">
              <w:rPr>
                <w:lang w:eastAsia="fr-FR"/>
              </w:rPr>
              <w:t xml:space="preserve"> commerce international </w:t>
            </w:r>
            <w:r>
              <w:rPr>
                <w:lang w:eastAsia="fr-FR"/>
              </w:rPr>
              <w:t xml:space="preserve">juste </w:t>
            </w:r>
            <w:r w:rsidR="000B40D2" w:rsidRPr="00867CDB">
              <w:rPr>
                <w:lang w:eastAsia="fr-FR"/>
              </w:rPr>
              <w:t xml:space="preserve">des produits agricoles </w:t>
            </w:r>
            <w:r>
              <w:rPr>
                <w:lang w:eastAsia="fr-FR"/>
              </w:rPr>
              <w:t xml:space="preserve">peut </w:t>
            </w:r>
            <w:r w:rsidR="000B40D2" w:rsidRPr="00867CDB">
              <w:rPr>
                <w:lang w:eastAsia="fr-FR"/>
              </w:rPr>
              <w:t>permet</w:t>
            </w:r>
            <w:r>
              <w:rPr>
                <w:lang w:eastAsia="fr-FR"/>
              </w:rPr>
              <w:t>tre</w:t>
            </w:r>
            <w:r w:rsidR="000B40D2" w:rsidRPr="00867CDB">
              <w:rPr>
                <w:lang w:eastAsia="fr-FR"/>
              </w:rPr>
              <w:t xml:space="preserve"> de résoudre le pr</w:t>
            </w:r>
            <w:r w:rsidR="000B40D2" w:rsidRPr="00867CDB">
              <w:rPr>
                <w:lang w:eastAsia="fr-FR"/>
              </w:rPr>
              <w:t>oblème de la faim dans le monde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:rsidR="00DE763F" w:rsidRPr="00FD4A58" w:rsidRDefault="00DE763F" w:rsidP="00B31266">
            <w:r w:rsidRPr="00FD4A58">
              <w:t>3</w:t>
            </w:r>
          </w:p>
        </w:tc>
        <w:tc>
          <w:tcPr>
            <w:tcW w:w="8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867CDB" w:rsidP="00867CDB">
            <w:pPr>
              <w:suppressAutoHyphens w:val="0"/>
              <w:rPr>
                <w:lang w:eastAsia="fr-FR"/>
              </w:rPr>
            </w:pPr>
            <w:r>
              <w:rPr>
                <w:lang w:eastAsia="fr-FR"/>
              </w:rPr>
              <w:t>La France et le Canada</w:t>
            </w:r>
            <w:r w:rsidR="000B40D2" w:rsidRPr="00867CDB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 xml:space="preserve">sont </w:t>
            </w:r>
            <w:proofErr w:type="spellStart"/>
            <w:r>
              <w:rPr>
                <w:lang w:eastAsia="fr-FR"/>
              </w:rPr>
              <w:t>agroexoprtateurs</w:t>
            </w:r>
            <w:proofErr w:type="spellEnd"/>
            <w:r>
              <w:rPr>
                <w:lang w:eastAsia="fr-FR"/>
              </w:rPr>
              <w:t xml:space="preserve"> car</w:t>
            </w:r>
            <w:r w:rsidR="000B40D2" w:rsidRPr="00867CDB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 xml:space="preserve">leur sécurité alimentaire </w:t>
            </w:r>
            <w:r w:rsidR="0097377A">
              <w:rPr>
                <w:lang w:eastAsia="fr-FR"/>
              </w:rPr>
              <w:t xml:space="preserve">intérieure </w:t>
            </w:r>
            <w:r>
              <w:rPr>
                <w:lang w:eastAsia="fr-FR"/>
              </w:rPr>
              <w:t>est assurée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left w:val="single" w:sz="1" w:space="0" w:color="000000"/>
              <w:bottom w:val="single" w:sz="4" w:space="0" w:color="auto"/>
            </w:tcBorders>
          </w:tcPr>
          <w:p w:rsidR="00DE763F" w:rsidRPr="00FD4A58" w:rsidRDefault="00DE763F" w:rsidP="00B31266">
            <w:r w:rsidRPr="00FD4A58">
              <w:t>4</w:t>
            </w:r>
          </w:p>
        </w:tc>
        <w:tc>
          <w:tcPr>
            <w:tcW w:w="89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07AE7" w:rsidRPr="00FD4A58" w:rsidRDefault="00867CDB" w:rsidP="00867CDB">
            <w:pPr>
              <w:suppressAutoHyphens w:val="0"/>
              <w:rPr>
                <w:lang w:eastAsia="fr-FR"/>
              </w:rPr>
            </w:pPr>
            <w:r>
              <w:rPr>
                <w:lang w:eastAsia="fr-FR"/>
              </w:rPr>
              <w:t>L’agriculture familiale est menacée par la mondialisation</w:t>
            </w:r>
            <w:r w:rsidR="0097377A">
              <w:rPr>
                <w:lang w:eastAsia="fr-FR"/>
              </w:rPr>
              <w:t xml:space="preserve"> et les firmes de l’agrobusiness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r w:rsidRPr="00FD4A58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0B40D2" w:rsidP="00867CDB">
            <w:pPr>
              <w:suppressAutoHyphens w:val="0"/>
              <w:rPr>
                <w:lang w:eastAsia="fr-FR"/>
              </w:rPr>
            </w:pPr>
            <w:r w:rsidRPr="00867CDB">
              <w:rPr>
                <w:lang w:eastAsia="fr-FR"/>
              </w:rPr>
              <w:t>Le commerce équitable permet au</w:t>
            </w:r>
            <w:r w:rsidR="00867CDB">
              <w:rPr>
                <w:lang w:eastAsia="fr-FR"/>
              </w:rPr>
              <w:t>x</w:t>
            </w:r>
            <w:r w:rsidRPr="00867CDB">
              <w:rPr>
                <w:lang w:eastAsia="fr-FR"/>
              </w:rPr>
              <w:t xml:space="preserve"> producteur</w:t>
            </w:r>
            <w:r w:rsidR="00867CDB">
              <w:rPr>
                <w:lang w:eastAsia="fr-FR"/>
              </w:rPr>
              <w:t>s</w:t>
            </w:r>
            <w:r w:rsidRPr="00867CDB">
              <w:rPr>
                <w:lang w:eastAsia="fr-FR"/>
              </w:rPr>
              <w:t xml:space="preserve"> du Sud de satisfaire </w:t>
            </w:r>
            <w:r w:rsidRPr="00867CDB">
              <w:rPr>
                <w:lang w:eastAsia="fr-FR"/>
              </w:rPr>
              <w:t>leurs</w:t>
            </w:r>
            <w:r w:rsidRPr="00867CDB">
              <w:rPr>
                <w:lang w:eastAsia="fr-FR"/>
              </w:rPr>
              <w:t xml:space="preserve"> besoins</w:t>
            </w:r>
            <w:r w:rsidRPr="00FD4A58">
              <w:rPr>
                <w:lang w:eastAsia="fr-FR"/>
              </w:rPr>
              <w:t xml:space="preserve"> </w:t>
            </w:r>
            <w:r w:rsidR="00867CDB">
              <w:rPr>
                <w:lang w:eastAsia="fr-FR"/>
              </w:rPr>
              <w:t>alimentaires et de développement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r w:rsidRPr="00FD4A58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7" w:rsidRPr="00FD4A58" w:rsidRDefault="000B40D2" w:rsidP="00867CDB">
            <w:pPr>
              <w:suppressAutoHyphens w:val="0"/>
              <w:rPr>
                <w:lang w:eastAsia="fr-FR"/>
              </w:rPr>
            </w:pPr>
            <w:r w:rsidRPr="00867CDB">
              <w:rPr>
                <w:lang w:eastAsia="fr-FR"/>
              </w:rPr>
              <w:t>L</w:t>
            </w:r>
            <w:r w:rsidRPr="00867CDB">
              <w:rPr>
                <w:lang w:eastAsia="fr-FR"/>
              </w:rPr>
              <w:t>es produits agricoles sont des produits comme les autres</w:t>
            </w:r>
            <w:r w:rsidRPr="00FD4A58">
              <w:rPr>
                <w:lang w:eastAsia="fr-FR"/>
              </w:rPr>
              <w:t>. Il</w:t>
            </w:r>
            <w:r w:rsidR="00FD4A58" w:rsidRPr="00FD4A58">
              <w:rPr>
                <w:lang w:eastAsia="fr-FR"/>
              </w:rPr>
              <w:t>s</w:t>
            </w:r>
            <w:r w:rsidRPr="00FD4A58">
              <w:rPr>
                <w:lang w:eastAsia="fr-FR"/>
              </w:rPr>
              <w:t xml:space="preserve"> ne doivent pas être traités à part dans les négociations commerciales internationales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r w:rsidRPr="00FD4A58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1" w:rsidRPr="00FD4A58" w:rsidRDefault="000B40D2" w:rsidP="000B47D1">
            <w:pPr>
              <w:suppressAutoHyphens w:val="0"/>
              <w:rPr>
                <w:lang w:eastAsia="fr-FR"/>
              </w:rPr>
            </w:pPr>
            <w:r w:rsidRPr="00867CDB">
              <w:rPr>
                <w:lang w:eastAsia="fr-FR"/>
              </w:rPr>
              <w:t>L’OMC est indispensable pour réguler les échanges commerciaux</w:t>
            </w:r>
            <w:r w:rsidRPr="00FD4A58">
              <w:rPr>
                <w:lang w:eastAsia="fr-FR"/>
              </w:rPr>
              <w:t xml:space="preserve"> agricoles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r w:rsidRPr="00FD4A58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0B40D2" w:rsidP="00867CDB">
            <w:pPr>
              <w:suppressAutoHyphens w:val="0"/>
              <w:rPr>
                <w:lang w:eastAsia="fr-FR"/>
              </w:rPr>
            </w:pPr>
            <w:r w:rsidRPr="00867CDB">
              <w:rPr>
                <w:lang w:eastAsia="fr-FR"/>
              </w:rPr>
              <w:t>Le</w:t>
            </w:r>
            <w:r w:rsidRPr="00867CDB">
              <w:rPr>
                <w:lang w:eastAsia="fr-FR"/>
              </w:rPr>
              <w:t>s pays du</w:t>
            </w:r>
            <w:r w:rsidRPr="00867CDB">
              <w:rPr>
                <w:lang w:eastAsia="fr-FR"/>
              </w:rPr>
              <w:t xml:space="preserve"> Sud </w:t>
            </w:r>
            <w:r w:rsidRPr="00867CDB">
              <w:rPr>
                <w:lang w:eastAsia="fr-FR"/>
              </w:rPr>
              <w:t>ont besoin des pays du</w:t>
            </w:r>
            <w:r w:rsidRPr="00867CDB">
              <w:rPr>
                <w:lang w:eastAsia="fr-FR"/>
              </w:rPr>
              <w:t xml:space="preserve"> Nord pour nourrir </w:t>
            </w:r>
            <w:r w:rsidR="00867CDB">
              <w:rPr>
                <w:lang w:eastAsia="fr-FR"/>
              </w:rPr>
              <w:t>leur</w:t>
            </w:r>
            <w:r w:rsidRPr="00867CDB">
              <w:rPr>
                <w:lang w:eastAsia="fr-FR"/>
              </w:rPr>
              <w:t xml:space="preserve"> population</w:t>
            </w:r>
            <w:r w:rsidRPr="00FD4A58">
              <w:rPr>
                <w:lang w:eastAsia="fr-F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r w:rsidRPr="00FD4A58"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97377A" w:rsidP="000B47D1">
            <w:pPr>
              <w:suppressAutoHyphens w:val="0"/>
              <w:rPr>
                <w:lang w:eastAsia="fr-FR"/>
              </w:rPr>
            </w:pPr>
            <w:r>
              <w:rPr>
                <w:lang w:eastAsia="fr-FR"/>
              </w:rPr>
              <w:t>Faute de revenus suffisants, certains agriculteurs du sud rejoignent les bidonvilles urbains et tentent d’émigrer</w:t>
            </w:r>
          </w:p>
          <w:p w:rsidR="000B47D1" w:rsidRPr="00FD4A58" w:rsidRDefault="000B47D1" w:rsidP="000B47D1">
            <w:pPr>
              <w:suppressAutoHyphens w:val="0"/>
              <w:rPr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r w:rsidRPr="00FD4A58"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0B40D2" w:rsidP="00B31266">
            <w:pPr>
              <w:suppressAutoHyphens w:val="0"/>
              <w:rPr>
                <w:lang w:eastAsia="fr-FR"/>
              </w:rPr>
            </w:pPr>
            <w:r w:rsidRPr="00FD4A58">
              <w:rPr>
                <w:lang w:eastAsia="fr-FR"/>
              </w:rPr>
              <w:t>La spéculation sur les marchés financiers est responsable des évolutions</w:t>
            </w:r>
            <w:r w:rsidR="00867CDB">
              <w:rPr>
                <w:lang w:eastAsia="fr-FR"/>
              </w:rPr>
              <w:t xml:space="preserve"> des cours mondiaux des produits agricoles</w:t>
            </w:r>
          </w:p>
          <w:p w:rsidR="00DE763F" w:rsidRPr="00FD4A58" w:rsidRDefault="00DE763F" w:rsidP="00B31266">
            <w:pPr>
              <w:suppressAutoHyphens w:val="0"/>
              <w:rPr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r w:rsidRPr="00FD4A58"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2" w:rsidRPr="00867CDB" w:rsidRDefault="000B40D2" w:rsidP="00867CDB">
            <w:pPr>
              <w:suppressAutoHyphens w:val="0"/>
              <w:rPr>
                <w:lang w:eastAsia="fr-FR"/>
              </w:rPr>
            </w:pPr>
            <w:r w:rsidRPr="00867CDB">
              <w:rPr>
                <w:lang w:eastAsia="fr-FR"/>
              </w:rPr>
              <w:t xml:space="preserve">Il </w:t>
            </w:r>
            <w:r w:rsidRPr="00867CDB">
              <w:rPr>
                <w:lang w:eastAsia="fr-FR"/>
              </w:rPr>
              <w:t>faudrait</w:t>
            </w:r>
            <w:r w:rsidRPr="00867CDB">
              <w:rPr>
                <w:lang w:eastAsia="fr-FR"/>
              </w:rPr>
              <w:t xml:space="preserve"> </w:t>
            </w:r>
            <w:r w:rsidRPr="00867CDB">
              <w:rPr>
                <w:lang w:eastAsia="fr-FR"/>
              </w:rPr>
              <w:t xml:space="preserve">interdire </w:t>
            </w:r>
            <w:r w:rsidR="00867CDB" w:rsidRPr="00867CDB">
              <w:rPr>
                <w:lang w:eastAsia="fr-FR"/>
              </w:rPr>
              <w:t xml:space="preserve">les exportations </w:t>
            </w:r>
            <w:r w:rsidR="00867CDB">
              <w:rPr>
                <w:lang w:eastAsia="fr-FR"/>
              </w:rPr>
              <w:t xml:space="preserve">agricoles </w:t>
            </w:r>
            <w:r w:rsidRPr="00867CDB">
              <w:rPr>
                <w:lang w:eastAsia="fr-FR"/>
              </w:rPr>
              <w:t xml:space="preserve">des pays développés </w:t>
            </w:r>
            <w:r w:rsidRPr="00867CDB">
              <w:rPr>
                <w:lang w:eastAsia="fr-FR"/>
              </w:rPr>
              <w:t xml:space="preserve">pour </w:t>
            </w:r>
            <w:r w:rsidR="0097377A">
              <w:rPr>
                <w:lang w:eastAsia="fr-FR"/>
              </w:rPr>
              <w:t xml:space="preserve">certains produits afin de </w:t>
            </w:r>
            <w:r w:rsidRPr="00867CDB">
              <w:rPr>
                <w:lang w:eastAsia="fr-FR"/>
              </w:rPr>
              <w:t>ne pas détruire les</w:t>
            </w:r>
          </w:p>
          <w:p w:rsidR="00C64A8E" w:rsidRPr="00FD4A58" w:rsidRDefault="000B40D2" w:rsidP="00867CDB">
            <w:pPr>
              <w:suppressAutoHyphens w:val="0"/>
              <w:rPr>
                <w:lang w:eastAsia="fr-FR"/>
              </w:rPr>
            </w:pPr>
            <w:r w:rsidRPr="00867CDB">
              <w:rPr>
                <w:lang w:eastAsia="fr-FR"/>
              </w:rPr>
              <w:t xml:space="preserve">agricultures </w:t>
            </w:r>
            <w:r w:rsidRPr="00867CDB">
              <w:rPr>
                <w:lang w:eastAsia="fr-FR"/>
              </w:rPr>
              <w:t>des pays les moins avancés</w:t>
            </w:r>
            <w:r w:rsidRPr="00FD4A58">
              <w:rPr>
                <w:lang w:eastAsia="fr-F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r w:rsidRPr="00FD4A58"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0B40D2" w:rsidP="00B31266">
            <w:pPr>
              <w:suppressAutoHyphens w:val="0"/>
              <w:rPr>
                <w:lang w:eastAsia="fr-FR"/>
              </w:rPr>
            </w:pPr>
            <w:r w:rsidRPr="00FD4A58">
              <w:rPr>
                <w:lang w:eastAsia="fr-FR"/>
              </w:rPr>
              <w:t>Les politiques agricoles nationales (subventions, protections contre les importations, régulation des marchés</w:t>
            </w:r>
            <w:r w:rsidR="00867CDB">
              <w:rPr>
                <w:lang w:eastAsia="fr-FR"/>
              </w:rPr>
              <w:t>, aide à l’installation</w:t>
            </w:r>
            <w:r w:rsidRPr="00FD4A58">
              <w:rPr>
                <w:lang w:eastAsia="fr-FR"/>
              </w:rPr>
              <w:t>….) sont indispensables pour développer l’agriculture</w:t>
            </w:r>
          </w:p>
          <w:p w:rsidR="00DE763F" w:rsidRPr="00FD4A58" w:rsidRDefault="00DE763F" w:rsidP="00B31266">
            <w:pPr>
              <w:suppressAutoHyphens w:val="0"/>
              <w:rPr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r w:rsidRPr="00FD4A58"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0B40D2" w:rsidP="00867CDB">
            <w:pPr>
              <w:suppressAutoHyphens w:val="0"/>
              <w:rPr>
                <w:lang w:eastAsia="fr-FR"/>
              </w:rPr>
            </w:pPr>
            <w:r w:rsidRPr="00FD4A58">
              <w:rPr>
                <w:lang w:eastAsia="fr-FR"/>
              </w:rPr>
              <w:t xml:space="preserve">Les accords commerciaux </w:t>
            </w:r>
            <w:r w:rsidR="0097377A">
              <w:rPr>
                <w:lang w:eastAsia="fr-FR"/>
              </w:rPr>
              <w:t xml:space="preserve">internationaux </w:t>
            </w:r>
            <w:r w:rsidR="00867CDB">
              <w:rPr>
                <w:lang w:eastAsia="fr-FR"/>
              </w:rPr>
              <w:t>(CETA</w:t>
            </w:r>
            <w:r w:rsidR="0097377A">
              <w:rPr>
                <w:lang w:eastAsia="fr-FR"/>
              </w:rPr>
              <w:t>, TAFTA</w:t>
            </w:r>
            <w:r w:rsidR="00867CDB">
              <w:rPr>
                <w:lang w:eastAsia="fr-FR"/>
              </w:rPr>
              <w:t xml:space="preserve">…) </w:t>
            </w:r>
            <w:r w:rsidRPr="00FD4A58">
              <w:rPr>
                <w:lang w:eastAsia="fr-FR"/>
              </w:rPr>
              <w:t xml:space="preserve"> sont une chance pour les</w:t>
            </w:r>
            <w:r w:rsidR="00867CDB">
              <w:rPr>
                <w:lang w:eastAsia="fr-FR"/>
              </w:rPr>
              <w:t xml:space="preserve"> </w:t>
            </w:r>
            <w:r w:rsidRPr="00FD4A58">
              <w:rPr>
                <w:lang w:eastAsia="fr-FR"/>
              </w:rPr>
              <w:t xml:space="preserve">consommateurs </w:t>
            </w:r>
            <w:r w:rsidR="00867CDB">
              <w:rPr>
                <w:lang w:eastAsia="fr-FR"/>
              </w:rPr>
              <w:t>(plus de choix, meilleurs prix…)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r w:rsidRPr="00FD4A58"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0B40D2" w:rsidP="000B40D2">
            <w:pPr>
              <w:suppressAutoHyphens w:val="0"/>
              <w:rPr>
                <w:lang w:eastAsia="fr-FR"/>
              </w:rPr>
            </w:pPr>
            <w:r w:rsidRPr="00FD4A58">
              <w:rPr>
                <w:lang w:eastAsia="fr-FR"/>
              </w:rPr>
              <w:t xml:space="preserve">Les éleveurs canadiens sont très inquiets </w:t>
            </w:r>
            <w:r w:rsidR="00FD4A58">
              <w:rPr>
                <w:lang w:eastAsia="fr-FR"/>
              </w:rPr>
              <w:t>de la concurrence européenne</w:t>
            </w:r>
            <w:r w:rsidR="00867CDB">
              <w:rPr>
                <w:lang w:eastAsia="fr-FR"/>
              </w:rPr>
              <w:t xml:space="preserve"> sur les produits laitiers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left w:val="single" w:sz="1" w:space="0" w:color="000000"/>
              <w:bottom w:val="single" w:sz="4" w:space="0" w:color="auto"/>
            </w:tcBorders>
          </w:tcPr>
          <w:p w:rsidR="00DE763F" w:rsidRPr="00FD4A58" w:rsidRDefault="00DE763F" w:rsidP="00B31266">
            <w:r w:rsidRPr="00FD4A58">
              <w:t>15</w:t>
            </w:r>
          </w:p>
        </w:tc>
        <w:tc>
          <w:tcPr>
            <w:tcW w:w="89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FD4A58" w:rsidRDefault="00FD4A58" w:rsidP="00867CDB">
            <w:pPr>
              <w:suppressAutoHyphens w:val="0"/>
              <w:rPr>
                <w:lang w:eastAsia="fr-FR"/>
              </w:rPr>
            </w:pPr>
            <w:r>
              <w:rPr>
                <w:lang w:eastAsia="fr-FR"/>
              </w:rPr>
              <w:t xml:space="preserve">Mes choix de consommateur ont un impact sur les conditions de travail </w:t>
            </w:r>
            <w:r>
              <w:rPr>
                <w:lang w:eastAsia="fr-FR"/>
              </w:rPr>
              <w:t>des agriculteurs</w:t>
            </w:r>
            <w:r>
              <w:rPr>
                <w:lang w:eastAsia="fr-FR"/>
              </w:rPr>
              <w:t xml:space="preserve"> et l’environnement </w:t>
            </w:r>
          </w:p>
          <w:p w:rsidR="00C64A8E" w:rsidRPr="00FD4A58" w:rsidRDefault="00C64A8E" w:rsidP="00867CDB">
            <w:pPr>
              <w:suppressAutoHyphens w:val="0"/>
              <w:rPr>
                <w:lang w:eastAsia="fr-FR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3F" w:rsidRPr="00FD4A58" w:rsidRDefault="00DE763F" w:rsidP="00B31266"/>
        </w:tc>
      </w:tr>
      <w:tr w:rsidR="00DE763F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>
            <w:r w:rsidRPr="00FD4A58">
              <w:t>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97377A" w:rsidP="00867CDB">
            <w:pPr>
              <w:suppressAutoHyphens w:val="0"/>
              <w:rPr>
                <w:lang w:eastAsia="fr-FR"/>
              </w:rPr>
            </w:pPr>
            <w:r>
              <w:rPr>
                <w:lang w:eastAsia="fr-FR"/>
              </w:rPr>
              <w:t>Les paysans sont les principales victimes de la faim au niveau international</w:t>
            </w:r>
          </w:p>
          <w:p w:rsidR="00C64A8E" w:rsidRPr="00FD4A58" w:rsidRDefault="00C64A8E" w:rsidP="00867CDB">
            <w:pPr>
              <w:suppressAutoHyphens w:val="0"/>
              <w:rPr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F" w:rsidRPr="00FD4A58" w:rsidRDefault="00DE763F" w:rsidP="00B31266"/>
        </w:tc>
      </w:tr>
      <w:tr w:rsidR="00C64A8E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>
            <w:r w:rsidRPr="00FD4A58">
              <w:t>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FD4A58" w:rsidP="00867CDB">
            <w:pPr>
              <w:suppressAutoHyphens w:val="0"/>
              <w:rPr>
                <w:lang w:eastAsia="fr-FR"/>
              </w:rPr>
            </w:pPr>
            <w:r>
              <w:rPr>
                <w:lang w:eastAsia="fr-FR"/>
              </w:rPr>
              <w:t>La solution pour nourrir le monde c’est d’éviter le gaspillage alimentaire</w:t>
            </w:r>
          </w:p>
          <w:p w:rsidR="00C64A8E" w:rsidRPr="00FD4A58" w:rsidRDefault="00C64A8E" w:rsidP="00867CDB">
            <w:pPr>
              <w:suppressAutoHyphens w:val="0"/>
              <w:rPr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</w:tr>
      <w:tr w:rsidR="00C64A8E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>
            <w:r w:rsidRPr="00FD4A58">
              <w:t>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FD4A58" w:rsidP="00867CDB">
            <w:pPr>
              <w:suppressAutoHyphens w:val="0"/>
              <w:rPr>
                <w:lang w:eastAsia="fr-FR"/>
              </w:rPr>
            </w:pPr>
            <w:r>
              <w:rPr>
                <w:lang w:eastAsia="fr-FR"/>
              </w:rPr>
              <w:t xml:space="preserve">Il </w:t>
            </w:r>
            <w:r w:rsidR="0097377A">
              <w:rPr>
                <w:lang w:eastAsia="fr-FR"/>
              </w:rPr>
              <w:t>serait</w:t>
            </w:r>
            <w:r>
              <w:rPr>
                <w:lang w:eastAsia="fr-FR"/>
              </w:rPr>
              <w:t xml:space="preserve"> facile pour les éleveurs européens de se passer d</w:t>
            </w:r>
            <w:r w:rsidR="0097377A">
              <w:rPr>
                <w:lang w:eastAsia="fr-FR"/>
              </w:rPr>
              <w:t>u</w:t>
            </w:r>
            <w:bookmarkStart w:id="0" w:name="_GoBack"/>
            <w:bookmarkEnd w:id="0"/>
            <w:r>
              <w:rPr>
                <w:lang w:eastAsia="fr-FR"/>
              </w:rPr>
              <w:t xml:space="preserve"> soja d’Amérique du Nord ou du Sud</w:t>
            </w:r>
          </w:p>
          <w:p w:rsidR="00807AE7" w:rsidRPr="00FD4A58" w:rsidRDefault="00807AE7" w:rsidP="00867CDB">
            <w:pPr>
              <w:suppressAutoHyphens w:val="0"/>
              <w:rPr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</w:tr>
      <w:tr w:rsidR="00C64A8E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BC1ABB" w:rsidP="00FE7117">
            <w:r w:rsidRPr="00FD4A58"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1" w:rsidRPr="00FD4A58" w:rsidRDefault="0097377A" w:rsidP="0097377A">
            <w:pPr>
              <w:suppressAutoHyphens w:val="0"/>
              <w:rPr>
                <w:lang w:eastAsia="fr-FR"/>
              </w:rPr>
            </w:pPr>
            <w:r>
              <w:rPr>
                <w:lang w:eastAsia="fr-FR"/>
              </w:rPr>
              <w:t>Une agriculture moderne</w:t>
            </w:r>
            <w:r w:rsidR="00FD4A58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>(</w:t>
            </w:r>
            <w:r w:rsidR="00FD4A58">
              <w:rPr>
                <w:lang w:eastAsia="fr-FR"/>
              </w:rPr>
              <w:t>OGM</w:t>
            </w:r>
            <w:r>
              <w:rPr>
                <w:lang w:eastAsia="fr-FR"/>
              </w:rPr>
              <w:t>, robotisation…) doit être le modèle à suivre pour développer l’agriculture et donc assurer de meilleurs revenus pour les agriculteurs</w:t>
            </w:r>
            <w:r w:rsidR="00FD4A58">
              <w:rPr>
                <w:lang w:eastAsia="fr-F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</w:tr>
      <w:tr w:rsidR="00C64A8E" w:rsidRPr="00FD4A58" w:rsidTr="00807AE7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BC1ABB" w:rsidP="00FE7117">
            <w:r w:rsidRPr="00FD4A58">
              <w:t>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867CDB" w:rsidP="00867CDB">
            <w:pPr>
              <w:suppressAutoHyphens w:val="0"/>
              <w:rPr>
                <w:lang w:eastAsia="fr-FR"/>
              </w:rPr>
            </w:pPr>
            <w:r>
              <w:rPr>
                <w:lang w:eastAsia="fr-FR"/>
              </w:rPr>
              <w:t>Les paysans et agriculteurs doivent avoir un meilleur accès à la terre pour se développer</w:t>
            </w:r>
          </w:p>
          <w:p w:rsidR="00BC1ABB" w:rsidRPr="00FD4A58" w:rsidRDefault="00BC1ABB" w:rsidP="00867CDB">
            <w:pPr>
              <w:suppressAutoHyphens w:val="0"/>
              <w:rPr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8E" w:rsidRPr="00FD4A58" w:rsidRDefault="00C64A8E" w:rsidP="00FE7117"/>
        </w:tc>
      </w:tr>
    </w:tbl>
    <w:p w:rsidR="001D3731" w:rsidRPr="00FD4A58" w:rsidRDefault="001D3731"/>
    <w:sectPr w:rsidR="001D3731" w:rsidRPr="00FD4A58" w:rsidSect="00807AE7">
      <w:pgSz w:w="11906" w:h="16838"/>
      <w:pgMar w:top="568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86" w:rsidRDefault="00B67686" w:rsidP="00807AE7">
      <w:r>
        <w:separator/>
      </w:r>
    </w:p>
  </w:endnote>
  <w:endnote w:type="continuationSeparator" w:id="0">
    <w:p w:rsidR="00B67686" w:rsidRDefault="00B67686" w:rsidP="0080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86" w:rsidRDefault="00B67686" w:rsidP="00807AE7">
      <w:r>
        <w:separator/>
      </w:r>
    </w:p>
  </w:footnote>
  <w:footnote w:type="continuationSeparator" w:id="0">
    <w:p w:rsidR="00B67686" w:rsidRDefault="00B67686" w:rsidP="00807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3F"/>
    <w:rsid w:val="0009403C"/>
    <w:rsid w:val="000B40D2"/>
    <w:rsid w:val="000B47D1"/>
    <w:rsid w:val="00130FA2"/>
    <w:rsid w:val="001B6E6F"/>
    <w:rsid w:val="001D3731"/>
    <w:rsid w:val="00385DD8"/>
    <w:rsid w:val="00526824"/>
    <w:rsid w:val="005C1E51"/>
    <w:rsid w:val="00756960"/>
    <w:rsid w:val="00757036"/>
    <w:rsid w:val="00806C0A"/>
    <w:rsid w:val="00807AE7"/>
    <w:rsid w:val="00867CDB"/>
    <w:rsid w:val="0097377A"/>
    <w:rsid w:val="009A696B"/>
    <w:rsid w:val="00B22AD6"/>
    <w:rsid w:val="00B67686"/>
    <w:rsid w:val="00BC1ABB"/>
    <w:rsid w:val="00C10EBC"/>
    <w:rsid w:val="00C422B6"/>
    <w:rsid w:val="00C63471"/>
    <w:rsid w:val="00C64A8E"/>
    <w:rsid w:val="00DE763F"/>
    <w:rsid w:val="00E6651F"/>
    <w:rsid w:val="00F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DE763F"/>
    <w:pPr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rsid w:val="00DE763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7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E76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807A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7A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807A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7A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DE763F"/>
    <w:pPr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rsid w:val="00DE763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7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E76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807A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7A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807A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7A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2</cp:revision>
  <dcterms:created xsi:type="dcterms:W3CDTF">2019-10-17T10:14:00Z</dcterms:created>
  <dcterms:modified xsi:type="dcterms:W3CDTF">2019-10-17T10:14:00Z</dcterms:modified>
</cp:coreProperties>
</file>